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3418DA" w14:textId="77777777" w:rsidR="00D37D1F" w:rsidRDefault="00D37D1F">
      <w:pPr>
        <w:rPr>
          <w:rFonts w:ascii="Arial" w:eastAsia="Arial" w:hAnsi="Arial" w:cs="Arial"/>
          <w:b/>
          <w:bCs/>
          <w:smallCaps/>
          <w:sz w:val="36"/>
          <w:szCs w:val="36"/>
        </w:rPr>
      </w:pPr>
    </w:p>
    <w:p w14:paraId="733418DC" w14:textId="77777777" w:rsidR="00D37D1F" w:rsidRDefault="00290465">
      <w:pPr>
        <w:jc w:val="center"/>
        <w:rPr>
          <w:rFonts w:ascii="Arial" w:eastAsia="Arial" w:hAnsi="Arial" w:cs="Arial"/>
          <w:b/>
          <w:bCs/>
          <w:smallCaps/>
          <w:sz w:val="20"/>
          <w:szCs w:val="20"/>
        </w:rPr>
      </w:pPr>
      <w:r>
        <w:rPr>
          <w:rFonts w:ascii="Arial" w:eastAsia="Arial" w:hAnsi="Arial" w:cs="Arial"/>
          <w:b/>
          <w:bCs/>
          <w:smallCaps/>
          <w:sz w:val="20"/>
          <w:szCs w:val="20"/>
        </w:rPr>
        <w:t>LLAMADO A PROCESO DE SELECCIÓN</w:t>
      </w:r>
    </w:p>
    <w:p w14:paraId="733418DD" w14:textId="02E2CBB5" w:rsidR="00D37D1F" w:rsidRDefault="00290465">
      <w:pPr>
        <w:jc w:val="center"/>
        <w:rPr>
          <w:rFonts w:ascii="Arial" w:eastAsia="Arial" w:hAnsi="Arial" w:cs="Arial"/>
          <w:b/>
          <w:bCs/>
          <w:smallCaps/>
          <w:sz w:val="20"/>
          <w:szCs w:val="20"/>
        </w:rPr>
      </w:pPr>
      <w:r>
        <w:rPr>
          <w:rFonts w:ascii="Arial" w:eastAsia="Arial" w:hAnsi="Arial" w:cs="Arial"/>
          <w:b/>
          <w:bCs/>
          <w:smallCaps/>
          <w:sz w:val="20"/>
          <w:szCs w:val="20"/>
        </w:rPr>
        <w:t xml:space="preserve"> </w:t>
      </w:r>
      <w:r w:rsidR="004B73D1">
        <w:rPr>
          <w:rFonts w:ascii="Arial" w:eastAsia="Arial" w:hAnsi="Arial" w:cs="Arial"/>
          <w:b/>
          <w:bCs/>
          <w:smallCaps/>
          <w:sz w:val="20"/>
          <w:szCs w:val="20"/>
        </w:rPr>
        <w:t xml:space="preserve">PROFESIONAL </w:t>
      </w:r>
      <w:r>
        <w:rPr>
          <w:rFonts w:ascii="Arial" w:eastAsia="Arial" w:hAnsi="Arial" w:cs="Arial"/>
          <w:b/>
          <w:bCs/>
          <w:smallCaps/>
          <w:sz w:val="20"/>
          <w:szCs w:val="20"/>
        </w:rPr>
        <w:t>ENCARGADO DE INICIATIVAS PROGRAMA IP-CFT 2030</w:t>
      </w:r>
    </w:p>
    <w:p w14:paraId="733418DE" w14:textId="77777777" w:rsidR="00D37D1F" w:rsidRDefault="00D37D1F">
      <w:pPr>
        <w:jc w:val="center"/>
        <w:rPr>
          <w:rFonts w:ascii="Arial" w:eastAsia="Arial" w:hAnsi="Arial" w:cs="Arial"/>
          <w:b/>
          <w:bCs/>
          <w:smallCaps/>
          <w:sz w:val="20"/>
          <w:szCs w:val="20"/>
        </w:rPr>
      </w:pPr>
    </w:p>
    <w:tbl>
      <w:tblPr>
        <w:tblStyle w:val="a"/>
        <w:tblW w:w="894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75"/>
        <w:gridCol w:w="6472"/>
      </w:tblGrid>
      <w:tr w:rsidR="00D37D1F" w14:paraId="733418E1" w14:textId="77777777">
        <w:tc>
          <w:tcPr>
            <w:tcW w:w="2475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3418DF" w14:textId="77777777" w:rsidR="00D37D1F" w:rsidRDefault="0029046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Tipo de vacante</w:t>
            </w:r>
          </w:p>
        </w:tc>
        <w:tc>
          <w:tcPr>
            <w:tcW w:w="647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3418E0" w14:textId="77777777" w:rsidR="00D37D1F" w:rsidRDefault="0029046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Profesional </w:t>
            </w:r>
          </w:p>
        </w:tc>
      </w:tr>
      <w:tr w:rsidR="00D37D1F" w14:paraId="733418E4" w14:textId="77777777">
        <w:tc>
          <w:tcPr>
            <w:tcW w:w="2475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3418E2" w14:textId="77777777" w:rsidR="00D37D1F" w:rsidRDefault="0029046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Número de vacantes</w:t>
            </w:r>
          </w:p>
        </w:tc>
        <w:tc>
          <w:tcPr>
            <w:tcW w:w="647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3418E3" w14:textId="77777777" w:rsidR="00D37D1F" w:rsidRDefault="0029046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</w:tr>
      <w:tr w:rsidR="00D37D1F" w14:paraId="733418E7" w14:textId="77777777">
        <w:tc>
          <w:tcPr>
            <w:tcW w:w="2475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3418E5" w14:textId="77777777" w:rsidR="00D37D1F" w:rsidRDefault="0029046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Región</w:t>
            </w:r>
          </w:p>
        </w:tc>
        <w:tc>
          <w:tcPr>
            <w:tcW w:w="647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3418E6" w14:textId="77777777" w:rsidR="00D37D1F" w:rsidRDefault="0029046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Metropolitana</w:t>
            </w:r>
          </w:p>
        </w:tc>
      </w:tr>
      <w:tr w:rsidR="00D37D1F" w14:paraId="733418EA" w14:textId="77777777">
        <w:tc>
          <w:tcPr>
            <w:tcW w:w="2475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3418E8" w14:textId="77777777" w:rsidR="00D37D1F" w:rsidRDefault="00290465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Unidad</w:t>
            </w:r>
          </w:p>
        </w:tc>
        <w:tc>
          <w:tcPr>
            <w:tcW w:w="647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3418E9" w14:textId="77777777" w:rsidR="00D37D1F" w:rsidRDefault="0029046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Programa IP-CFT 2030</w:t>
            </w:r>
          </w:p>
        </w:tc>
      </w:tr>
      <w:tr w:rsidR="00D37D1F" w14:paraId="733418ED" w14:textId="77777777">
        <w:tc>
          <w:tcPr>
            <w:tcW w:w="2475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3418EB" w14:textId="77777777" w:rsidR="00D37D1F" w:rsidRDefault="00290465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Cargo</w:t>
            </w:r>
          </w:p>
        </w:tc>
        <w:tc>
          <w:tcPr>
            <w:tcW w:w="647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3418EC" w14:textId="111BF937" w:rsidR="00D37D1F" w:rsidRDefault="004B73D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Profesional e</w:t>
            </w:r>
            <w:r w:rsidR="00290465">
              <w:rPr>
                <w:rFonts w:ascii="Arial" w:eastAsia="Arial" w:hAnsi="Arial" w:cs="Arial"/>
                <w:sz w:val="20"/>
                <w:szCs w:val="20"/>
              </w:rPr>
              <w:t>ncargado de iniciativas Programa IP-CFT 2030 Fase V</w:t>
            </w:r>
          </w:p>
        </w:tc>
      </w:tr>
      <w:tr w:rsidR="00D37D1F" w14:paraId="733418F0" w14:textId="77777777">
        <w:tc>
          <w:tcPr>
            <w:tcW w:w="2475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3418EE" w14:textId="77777777" w:rsidR="00D37D1F" w:rsidRDefault="00290465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Se ofrece</w:t>
            </w:r>
          </w:p>
        </w:tc>
        <w:tc>
          <w:tcPr>
            <w:tcW w:w="647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3418EF" w14:textId="202EB193" w:rsidR="00D37D1F" w:rsidRDefault="0029046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Contrato a honorarios hasta</w:t>
            </w:r>
            <w:r w:rsidR="004B73D1">
              <w:rPr>
                <w:rFonts w:ascii="Arial" w:eastAsia="Arial" w:hAnsi="Arial" w:cs="Arial"/>
                <w:sz w:val="20"/>
                <w:szCs w:val="20"/>
              </w:rPr>
              <w:t xml:space="preserve"> por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12 meses – honorario bruto mensual </w:t>
            </w:r>
            <w:r w:rsidR="00C0586E">
              <w:rPr>
                <w:rFonts w:ascii="Arial" w:eastAsia="Arial" w:hAnsi="Arial" w:cs="Arial"/>
                <w:sz w:val="20"/>
                <w:szCs w:val="20"/>
              </w:rPr>
              <w:t>hasta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$ 2.730.000.-</w:t>
            </w:r>
          </w:p>
        </w:tc>
      </w:tr>
    </w:tbl>
    <w:p w14:paraId="733418F1" w14:textId="77777777" w:rsidR="00D37D1F" w:rsidRDefault="00D37D1F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33418F2" w14:textId="77777777" w:rsidR="00D37D1F" w:rsidRDefault="00D37D1F">
      <w:pPr>
        <w:shd w:val="clear" w:color="auto" w:fill="FFFFFF"/>
        <w:rPr>
          <w:rFonts w:ascii="Arial" w:eastAsia="Arial" w:hAnsi="Arial" w:cs="Arial"/>
          <w:b/>
          <w:bCs/>
          <w:sz w:val="20"/>
          <w:szCs w:val="20"/>
        </w:rPr>
      </w:pPr>
    </w:p>
    <w:p w14:paraId="733418F3" w14:textId="77777777" w:rsidR="00D37D1F" w:rsidRDefault="00290465">
      <w:pPr>
        <w:shd w:val="clear" w:color="auto" w:fill="FFFFFF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Propósito del cargo</w:t>
      </w:r>
    </w:p>
    <w:p w14:paraId="733418F4" w14:textId="77777777" w:rsidR="00D37D1F" w:rsidRDefault="00D37D1F">
      <w:pP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733418F5" w14:textId="14565044" w:rsidR="00D37D1F" w:rsidRDefault="00D206D9">
      <w:pPr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Profesional encargado de g</w:t>
      </w:r>
      <w:r w:rsidR="00290465">
        <w:rPr>
          <w:rFonts w:ascii="Arial" w:eastAsia="Arial" w:hAnsi="Arial" w:cs="Arial"/>
          <w:color w:val="000000"/>
          <w:sz w:val="20"/>
          <w:szCs w:val="20"/>
        </w:rPr>
        <w:t>estionar, evaluar y hacer seguimiento y monitoreo a actividades, proyectos e iniciativas desarrolladas por el Programa IP-CFT 2030</w:t>
      </w:r>
      <w:r w:rsidR="00A00B42">
        <w:rPr>
          <w:rFonts w:ascii="Arial" w:eastAsia="Arial" w:hAnsi="Arial" w:cs="Arial"/>
          <w:color w:val="000000"/>
          <w:sz w:val="20"/>
          <w:szCs w:val="20"/>
        </w:rPr>
        <w:t xml:space="preserve"> Fase V</w:t>
      </w:r>
      <w:r w:rsidR="00290465">
        <w:rPr>
          <w:rFonts w:ascii="Arial" w:eastAsia="Arial" w:hAnsi="Arial" w:cs="Arial"/>
          <w:color w:val="000000"/>
          <w:sz w:val="20"/>
          <w:szCs w:val="20"/>
        </w:rPr>
        <w:t>.</w:t>
      </w:r>
    </w:p>
    <w:p w14:paraId="733418F6" w14:textId="77777777" w:rsidR="00D37D1F" w:rsidRDefault="00D37D1F">
      <w:pPr>
        <w:rPr>
          <w:rFonts w:ascii="Arial" w:eastAsia="Arial" w:hAnsi="Arial" w:cs="Arial"/>
          <w:color w:val="000000"/>
          <w:sz w:val="20"/>
          <w:szCs w:val="20"/>
        </w:rPr>
      </w:pPr>
    </w:p>
    <w:p w14:paraId="733418F7" w14:textId="77777777" w:rsidR="00D37D1F" w:rsidRDefault="00290465">
      <w:pPr>
        <w:shd w:val="clear" w:color="auto" w:fill="FFFFFF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Objetivo del cargo</w:t>
      </w:r>
    </w:p>
    <w:p w14:paraId="733418F8" w14:textId="77777777" w:rsidR="00D37D1F" w:rsidRDefault="00D37D1F">
      <w:pPr>
        <w:shd w:val="clear" w:color="auto" w:fill="FFFFFF"/>
        <w:rPr>
          <w:rFonts w:ascii="Arial" w:eastAsia="Arial" w:hAnsi="Arial" w:cs="Arial"/>
          <w:b/>
          <w:bCs/>
          <w:sz w:val="20"/>
          <w:szCs w:val="20"/>
        </w:rPr>
      </w:pPr>
    </w:p>
    <w:p w14:paraId="23119EBB" w14:textId="0D07AB70" w:rsidR="005E7E8B" w:rsidRDefault="00290465" w:rsidP="008E4826">
      <w:pPr>
        <w:shd w:val="clear" w:color="auto" w:fill="FFFFFF" w:themeFill="background1"/>
        <w:spacing w:after="12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Se requiere </w:t>
      </w:r>
      <w:r w:rsidR="009F03F0">
        <w:rPr>
          <w:rFonts w:ascii="Arial" w:eastAsia="Arial" w:hAnsi="Arial" w:cs="Arial"/>
          <w:sz w:val="20"/>
          <w:szCs w:val="20"/>
        </w:rPr>
        <w:t xml:space="preserve">la contratación de un </w:t>
      </w:r>
      <w:r>
        <w:rPr>
          <w:rFonts w:ascii="Arial" w:eastAsia="Arial" w:hAnsi="Arial" w:cs="Arial"/>
          <w:sz w:val="20"/>
          <w:szCs w:val="20"/>
        </w:rPr>
        <w:t xml:space="preserve">profesional con </w:t>
      </w:r>
      <w:r w:rsidR="009F03F0">
        <w:rPr>
          <w:rFonts w:ascii="Arial" w:eastAsia="Arial" w:hAnsi="Arial" w:cs="Arial"/>
          <w:sz w:val="20"/>
          <w:szCs w:val="20"/>
        </w:rPr>
        <w:t xml:space="preserve">las </w:t>
      </w:r>
      <w:r>
        <w:rPr>
          <w:rFonts w:ascii="Arial" w:eastAsia="Arial" w:hAnsi="Arial" w:cs="Arial"/>
          <w:sz w:val="20"/>
          <w:szCs w:val="20"/>
        </w:rPr>
        <w:t xml:space="preserve">competencias para la gestión, mantención y mejora continua de un sistema de seguimiento y monitoreo de proyectos, con capacidad de entregar una visión integral al avance de las iniciativas que se implementarán en la fase V del programa IP-CFT 2030. Estas iniciativas corresponden a proyectos ejecutados por instituciones de educación superior técnico profesional, enfocados en la innovación y transferencia tecnológica, con foco en el desarrollo territorial y la innovación abierta. </w:t>
      </w:r>
    </w:p>
    <w:p w14:paraId="00739ADF" w14:textId="41C561F4" w:rsidR="006F7C53" w:rsidRPr="008E4826" w:rsidRDefault="006F7C53" w:rsidP="008E4826">
      <w:pPr>
        <w:shd w:val="clear" w:color="auto" w:fill="FFFFFF" w:themeFill="background1"/>
        <w:spacing w:after="120"/>
        <w:jc w:val="both"/>
        <w:rPr>
          <w:rFonts w:ascii="Arial" w:eastAsia="Arial" w:hAnsi="Arial" w:cs="Arial"/>
          <w:sz w:val="20"/>
          <w:szCs w:val="20"/>
          <w:lang w:val="es-CL"/>
        </w:rPr>
      </w:pPr>
      <w:r w:rsidRPr="008E4826">
        <w:rPr>
          <w:rFonts w:ascii="Arial" w:eastAsia="Arial" w:hAnsi="Arial" w:cs="Arial"/>
          <w:sz w:val="20"/>
          <w:szCs w:val="20"/>
          <w:lang w:val="es-CL"/>
        </w:rPr>
        <w:t>Ad</w:t>
      </w:r>
      <w:r w:rsidR="005E7E8B">
        <w:rPr>
          <w:rFonts w:ascii="Arial" w:eastAsia="Arial" w:hAnsi="Arial" w:cs="Arial"/>
          <w:sz w:val="20"/>
          <w:szCs w:val="20"/>
          <w:lang w:val="es-CL"/>
        </w:rPr>
        <w:t>icionalmente</w:t>
      </w:r>
      <w:r w:rsidRPr="008E4826">
        <w:rPr>
          <w:rFonts w:ascii="Arial" w:eastAsia="Arial" w:hAnsi="Arial" w:cs="Arial"/>
          <w:sz w:val="20"/>
          <w:szCs w:val="20"/>
          <w:lang w:val="es-CL"/>
        </w:rPr>
        <w:t xml:space="preserve">, </w:t>
      </w:r>
      <w:r w:rsidR="005E7E8B">
        <w:rPr>
          <w:rFonts w:ascii="Arial" w:eastAsia="Arial" w:hAnsi="Arial" w:cs="Arial"/>
          <w:sz w:val="20"/>
          <w:szCs w:val="20"/>
          <w:lang w:val="es-CL"/>
        </w:rPr>
        <w:t xml:space="preserve">el profesional </w:t>
      </w:r>
      <w:r w:rsidRPr="008E4826">
        <w:rPr>
          <w:rFonts w:ascii="Arial" w:eastAsia="Arial" w:hAnsi="Arial" w:cs="Arial"/>
          <w:sz w:val="20"/>
          <w:szCs w:val="20"/>
          <w:lang w:val="es-CL"/>
        </w:rPr>
        <w:t>deberá apoyar como contraparte técnica en las consultorías asociadas al programa</w:t>
      </w:r>
      <w:r w:rsidR="00112721" w:rsidRPr="008E4826">
        <w:rPr>
          <w:rFonts w:ascii="Arial" w:eastAsia="Arial" w:hAnsi="Arial" w:cs="Arial"/>
          <w:sz w:val="20"/>
          <w:szCs w:val="20"/>
          <w:lang w:val="es-CL"/>
        </w:rPr>
        <w:t>.</w:t>
      </w:r>
    </w:p>
    <w:p w14:paraId="733418FA" w14:textId="328859E8" w:rsidR="00D37D1F" w:rsidRDefault="00D37D1F">
      <w:pPr>
        <w:spacing w:before="120" w:after="120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733418FB" w14:textId="77777777" w:rsidR="00D37D1F" w:rsidRDefault="00290465">
      <w:pPr>
        <w:shd w:val="clear" w:color="auto" w:fill="FFFFFF"/>
        <w:spacing w:before="120" w:after="12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Requisitos</w:t>
      </w:r>
    </w:p>
    <w:p w14:paraId="733418FC" w14:textId="77777777" w:rsidR="00D37D1F" w:rsidRDefault="00290465">
      <w:pPr>
        <w:shd w:val="clear" w:color="auto" w:fill="FFFFFF"/>
        <w:spacing w:before="120" w:after="120"/>
        <w:jc w:val="both"/>
        <w:rPr>
          <w:rFonts w:ascii="Arial" w:eastAsia="Arial" w:hAnsi="Arial" w:cs="Arial"/>
          <w:b/>
          <w:bCs/>
          <w:i/>
          <w:iCs/>
          <w:sz w:val="20"/>
          <w:szCs w:val="20"/>
        </w:rPr>
      </w:pPr>
      <w:r>
        <w:rPr>
          <w:rFonts w:ascii="Arial" w:eastAsia="Arial" w:hAnsi="Arial" w:cs="Arial"/>
          <w:b/>
          <w:bCs/>
          <w:i/>
          <w:iCs/>
          <w:sz w:val="20"/>
          <w:szCs w:val="20"/>
          <w:u w:val="single"/>
        </w:rPr>
        <w:t>Generales:</w:t>
      </w:r>
    </w:p>
    <w:p w14:paraId="733418FD" w14:textId="77777777" w:rsidR="00D37D1F" w:rsidRDefault="00290465">
      <w:pPr>
        <w:numPr>
          <w:ilvl w:val="0"/>
          <w:numId w:val="5"/>
        </w:numPr>
        <w:shd w:val="clear" w:color="auto" w:fill="FFFFFF"/>
        <w:spacing w:before="120"/>
        <w:ind w:left="45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Ser chileno o extranjero con visa de trabajo vigente.</w:t>
      </w:r>
    </w:p>
    <w:p w14:paraId="733418FE" w14:textId="77777777" w:rsidR="00D37D1F" w:rsidRDefault="00290465">
      <w:pPr>
        <w:numPr>
          <w:ilvl w:val="0"/>
          <w:numId w:val="5"/>
        </w:numPr>
        <w:shd w:val="clear" w:color="auto" w:fill="FFFFFF"/>
        <w:ind w:left="45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Título profesional otorgado por una universidad reconocida por el Estado; o, título reconocido o revalidado en Chile de acuerdo con la legislación vigente</w:t>
      </w:r>
      <w:r>
        <w:rPr>
          <w:i/>
          <w:iCs/>
        </w:rPr>
        <w:t xml:space="preserve">. </w:t>
      </w:r>
    </w:p>
    <w:p w14:paraId="733418FF" w14:textId="77777777" w:rsidR="00D37D1F" w:rsidRDefault="00D37D1F">
      <w:pPr>
        <w:shd w:val="clear" w:color="auto" w:fill="FFFFFF"/>
        <w:jc w:val="both"/>
        <w:rPr>
          <w:rFonts w:ascii="Arial" w:eastAsia="Arial" w:hAnsi="Arial" w:cs="Arial"/>
          <w:sz w:val="20"/>
          <w:szCs w:val="20"/>
          <w:u w:val="single"/>
        </w:rPr>
      </w:pPr>
    </w:p>
    <w:p w14:paraId="73341900" w14:textId="77777777" w:rsidR="00D37D1F" w:rsidRDefault="00290465">
      <w:pPr>
        <w:shd w:val="clear" w:color="auto" w:fill="FFFFFF"/>
        <w:spacing w:after="120"/>
        <w:jc w:val="both"/>
        <w:rPr>
          <w:rFonts w:ascii="Arial" w:eastAsia="Arial" w:hAnsi="Arial" w:cs="Arial"/>
          <w:b/>
          <w:bCs/>
          <w:i/>
          <w:iCs/>
          <w:sz w:val="20"/>
          <w:szCs w:val="20"/>
          <w:u w:val="single"/>
        </w:rPr>
      </w:pPr>
      <w:r>
        <w:rPr>
          <w:rFonts w:ascii="Arial" w:eastAsia="Arial" w:hAnsi="Arial" w:cs="Arial"/>
          <w:b/>
          <w:bCs/>
          <w:i/>
          <w:iCs/>
          <w:sz w:val="20"/>
          <w:szCs w:val="20"/>
          <w:u w:val="single"/>
        </w:rPr>
        <w:t>Específicos:</w:t>
      </w:r>
    </w:p>
    <w:p w14:paraId="73341901" w14:textId="77777777" w:rsidR="00D37D1F" w:rsidRDefault="00290465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120" w:after="12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Formación y experiencia</w:t>
      </w:r>
    </w:p>
    <w:tbl>
      <w:tblPr>
        <w:tblStyle w:val="a0"/>
        <w:tblW w:w="8828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91"/>
        <w:gridCol w:w="6337"/>
      </w:tblGrid>
      <w:tr w:rsidR="00D37D1F" w14:paraId="73341904" w14:textId="77777777">
        <w:trPr>
          <w:trHeight w:val="241"/>
          <w:jc w:val="center"/>
        </w:trPr>
        <w:tc>
          <w:tcPr>
            <w:tcW w:w="2491" w:type="dxa"/>
          </w:tcPr>
          <w:p w14:paraId="73341902" w14:textId="77777777" w:rsidR="00D37D1F" w:rsidRDefault="002904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Formación</w:t>
            </w:r>
          </w:p>
        </w:tc>
        <w:tc>
          <w:tcPr>
            <w:tcW w:w="6337" w:type="dxa"/>
          </w:tcPr>
          <w:p w14:paraId="73341903" w14:textId="77777777" w:rsidR="00D37D1F" w:rsidRDefault="002904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Título de carrera de 8 semestres o más, del área de la gestión, administración y/o ingenierías.</w:t>
            </w:r>
          </w:p>
        </w:tc>
      </w:tr>
      <w:tr w:rsidR="00D37D1F" w14:paraId="73341907" w14:textId="77777777">
        <w:trPr>
          <w:trHeight w:val="531"/>
          <w:jc w:val="center"/>
        </w:trPr>
        <w:tc>
          <w:tcPr>
            <w:tcW w:w="2491" w:type="dxa"/>
          </w:tcPr>
          <w:p w14:paraId="73341905" w14:textId="77777777" w:rsidR="00D37D1F" w:rsidRDefault="002904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Experiencia laboral</w:t>
            </w:r>
          </w:p>
        </w:tc>
        <w:tc>
          <w:tcPr>
            <w:tcW w:w="6337" w:type="dxa"/>
          </w:tcPr>
          <w:p w14:paraId="73341906" w14:textId="41452013" w:rsidR="00D37D1F" w:rsidRDefault="002904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Experiencia laboral total de al menos 5 años. Al menos 3 años de experiencia en gestión de indicadores, sistemas de información, coordinación y articulación de actores, y al menos 2 años en gestión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de proyectos</w:t>
            </w:r>
            <w:sdt>
              <w:sdtPr>
                <w:tag w:val="goog_rdk_1"/>
                <w:id w:val="-13389828"/>
              </w:sdtPr>
              <w:sdtContent>
                <w:r>
                  <w:rPr>
                    <w:rFonts w:ascii="Arial" w:eastAsia="Arial" w:hAnsi="Arial" w:cs="Arial"/>
                    <w:color w:val="000000"/>
                    <w:sz w:val="20"/>
                    <w:szCs w:val="20"/>
                  </w:rPr>
                  <w:t xml:space="preserve">, siendo </w:t>
                </w:r>
              </w:sdtContent>
            </w:sdt>
            <w:sdt>
              <w:sdtPr>
                <w:tag w:val="goog_rdk_2"/>
                <w:id w:val="-1649790901"/>
              </w:sdtPr>
              <w:sdtContent>
                <w:sdt>
                  <w:sdtPr>
                    <w:tag w:val="goog_rdk_3"/>
                    <w:id w:val="1312573496"/>
                  </w:sdtPr>
                  <w:sdtContent>
                    <w:r w:rsidRPr="0054568C">
                      <w:rPr>
                        <w:rFonts w:ascii="Arial" w:eastAsia="Arial" w:hAnsi="Arial" w:cs="Arial"/>
                        <w:sz w:val="20"/>
                        <w:szCs w:val="20"/>
                      </w:rPr>
                      <w:t xml:space="preserve"> </w:t>
                    </w:r>
                  </w:sdtContent>
                </w:sdt>
              </w:sdtContent>
            </w:sdt>
            <w:sdt>
              <w:sdtPr>
                <w:tag w:val="goog_rdk_4"/>
                <w:id w:val="412770115"/>
              </w:sdtPr>
              <w:sdtContent>
                <w:r>
                  <w:rPr>
                    <w:rFonts w:ascii="Arial" w:eastAsia="Arial" w:hAnsi="Arial" w:cs="Arial"/>
                    <w:color w:val="000000"/>
                    <w:sz w:val="20"/>
                    <w:szCs w:val="20"/>
                  </w:rPr>
                  <w:t xml:space="preserve"> requisito experiencia previa en el desarrollo, implementación y seguimiento de proyectos de innovación que involucren coordinación entre distintas organizaciones o sectores</w:t>
                </w:r>
              </w:sdtContent>
            </w:sdt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. </w:t>
            </w:r>
            <w:sdt>
              <w:sdtPr>
                <w:tag w:val="goog_rdk_7"/>
                <w:id w:val="1777404366"/>
              </w:sdtPr>
              <w:sdtContent>
                <w:r>
                  <w:rPr>
                    <w:rFonts w:ascii="Arial" w:eastAsia="Arial" w:hAnsi="Arial" w:cs="Arial"/>
                    <w:color w:val="000000"/>
                    <w:sz w:val="20"/>
                    <w:szCs w:val="20"/>
                  </w:rPr>
                  <w:t>Desea</w:t>
                </w:r>
                <w:sdt>
                  <w:sdtPr>
                    <w:tag w:val="goog_rdk_8"/>
                    <w:id w:val="975704204"/>
                  </w:sdtPr>
                  <w:sdtContent>
                    <w:r w:rsidRPr="0054568C">
                      <w:rPr>
                        <w:rFonts w:ascii="Arial" w:eastAsia="Arial" w:hAnsi="Arial" w:cs="Arial"/>
                        <w:sz w:val="20"/>
                        <w:szCs w:val="20"/>
                      </w:rPr>
                      <w:t xml:space="preserve">ble conocimiento del subsistema de formación técnico profesional. </w:t>
                    </w:r>
                  </w:sdtContent>
                </w:sdt>
              </w:sdtContent>
            </w:sdt>
            <w:sdt>
              <w:sdtPr>
                <w:tag w:val="goog_rdk_9"/>
                <w:id w:val="-193534793"/>
                <w:showingPlcHdr/>
              </w:sdtPr>
              <w:sdtContent>
                <w:r w:rsidR="0054568C">
                  <w:t xml:space="preserve">     </w:t>
                </w:r>
              </w:sdtContent>
            </w:sdt>
            <w:sdt>
              <w:sdtPr>
                <w:tag w:val="goog_rdk_10"/>
                <w:id w:val="-2114538432"/>
              </w:sdtPr>
              <w:sdtContent>
                <w:r>
                  <w:rPr>
                    <w:rFonts w:ascii="Arial" w:eastAsia="Arial" w:hAnsi="Arial" w:cs="Arial"/>
                    <w:color w:val="000000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  <w:tr w:rsidR="00D37D1F" w14:paraId="7334190A" w14:textId="77777777">
        <w:trPr>
          <w:trHeight w:val="570"/>
          <w:jc w:val="center"/>
        </w:trPr>
        <w:tc>
          <w:tcPr>
            <w:tcW w:w="2491" w:type="dxa"/>
          </w:tcPr>
          <w:p w14:paraId="73341908" w14:textId="77777777" w:rsidR="00D37D1F" w:rsidRDefault="002904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Conocimientos</w:t>
            </w:r>
          </w:p>
        </w:tc>
        <w:tc>
          <w:tcPr>
            <w:tcW w:w="6337" w:type="dxa"/>
          </w:tcPr>
          <w:p w14:paraId="73341909" w14:textId="77777777" w:rsidR="00D37D1F" w:rsidRDefault="002904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Manejo de herramientas de gestión de la información. Conocimiento office nivel alto. Deseable manejo y dominio de BBDD. </w:t>
            </w:r>
          </w:p>
        </w:tc>
      </w:tr>
    </w:tbl>
    <w:p w14:paraId="7334190B" w14:textId="77777777" w:rsidR="00D37D1F" w:rsidRDefault="00290465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120" w:after="12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Competencias del Cargo</w:t>
      </w:r>
    </w:p>
    <w:tbl>
      <w:tblPr>
        <w:tblStyle w:val="a1"/>
        <w:tblW w:w="8875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10"/>
        <w:gridCol w:w="6465"/>
      </w:tblGrid>
      <w:tr w:rsidR="00D37D1F" w14:paraId="73341911" w14:textId="77777777">
        <w:tc>
          <w:tcPr>
            <w:tcW w:w="2410" w:type="dxa"/>
          </w:tcPr>
          <w:p w14:paraId="7334190C" w14:textId="77777777" w:rsidR="00D37D1F" w:rsidRDefault="002904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Efectividad Personal</w:t>
            </w:r>
          </w:p>
        </w:tc>
        <w:tc>
          <w:tcPr>
            <w:tcW w:w="6465" w:type="dxa"/>
          </w:tcPr>
          <w:p w14:paraId="7334190D" w14:textId="77777777" w:rsidR="00D37D1F" w:rsidRDefault="002904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Responsable en el cumplimiento de sus labores y metas, alto nivel de autonomía y proactividad, capacidad para trabajar en equipo y en ambiente altamente exigente, orientación a la excelencia y a la mejora continua, alcanzando resultados establecidos de forma permanente.</w:t>
            </w:r>
          </w:p>
          <w:p w14:paraId="7334190E" w14:textId="77777777" w:rsidR="00D37D1F" w:rsidRDefault="002904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1.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ab/>
              <w:t>Capacidad de planificación y organización</w:t>
            </w:r>
          </w:p>
          <w:p w14:paraId="7334190F" w14:textId="77777777" w:rsidR="00D37D1F" w:rsidRDefault="002904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2.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ab/>
              <w:t>Pensamiento analítico/estratégico</w:t>
            </w:r>
          </w:p>
          <w:p w14:paraId="73341910" w14:textId="77777777" w:rsidR="00D37D1F" w:rsidRDefault="002904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3.          Capacidad de relacionamiento con diversos actores.</w:t>
            </w:r>
          </w:p>
        </w:tc>
      </w:tr>
      <w:tr w:rsidR="00D37D1F" w14:paraId="73341914" w14:textId="77777777">
        <w:tc>
          <w:tcPr>
            <w:tcW w:w="2410" w:type="dxa"/>
          </w:tcPr>
          <w:p w14:paraId="73341912" w14:textId="77777777" w:rsidR="00D37D1F" w:rsidRDefault="002904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Colaboración</w:t>
            </w:r>
          </w:p>
        </w:tc>
        <w:tc>
          <w:tcPr>
            <w:tcW w:w="6465" w:type="dxa"/>
          </w:tcPr>
          <w:p w14:paraId="73341913" w14:textId="77777777" w:rsidR="00D37D1F" w:rsidRDefault="002904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Capacidad para trabajar de forma cooperativa en el cumplimiento de las metas definidas y promoviendo un clima organizacional basado en la confianza, respeto y cultura colaborativa.</w:t>
            </w:r>
          </w:p>
        </w:tc>
      </w:tr>
      <w:tr w:rsidR="00D37D1F" w14:paraId="73341917" w14:textId="77777777">
        <w:tc>
          <w:tcPr>
            <w:tcW w:w="2410" w:type="dxa"/>
          </w:tcPr>
          <w:p w14:paraId="73341915" w14:textId="77777777" w:rsidR="00D37D1F" w:rsidRDefault="002904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Gestión de redes</w:t>
            </w:r>
          </w:p>
        </w:tc>
        <w:tc>
          <w:tcPr>
            <w:tcW w:w="6465" w:type="dxa"/>
          </w:tcPr>
          <w:p w14:paraId="73341916" w14:textId="77777777" w:rsidR="00D37D1F" w:rsidRDefault="002904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Capacidad para desarrollar alianzas de trabajo y generación lazos de colaboración con actores vinculados al Programa, CORFO y MINEDUC.</w:t>
            </w:r>
          </w:p>
        </w:tc>
      </w:tr>
      <w:tr w:rsidR="00D37D1F" w14:paraId="7334191A" w14:textId="77777777">
        <w:tc>
          <w:tcPr>
            <w:tcW w:w="2410" w:type="dxa"/>
          </w:tcPr>
          <w:p w14:paraId="73341918" w14:textId="77777777" w:rsidR="00D37D1F" w:rsidRDefault="002904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Preocupación por orden y calidad</w:t>
            </w:r>
          </w:p>
        </w:tc>
        <w:tc>
          <w:tcPr>
            <w:tcW w:w="6465" w:type="dxa"/>
          </w:tcPr>
          <w:p w14:paraId="73341919" w14:textId="77777777" w:rsidR="00D37D1F" w:rsidRDefault="002904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Capacidad de comprobar y controlar la calidad del servicio que entrega, verificando con precisión los procesos y las tareas asignadas realizando seguimiento, revisión y control de la información.</w:t>
            </w:r>
          </w:p>
        </w:tc>
      </w:tr>
    </w:tbl>
    <w:p w14:paraId="7334191B" w14:textId="77777777" w:rsidR="00D37D1F" w:rsidRDefault="00D37D1F">
      <w:pPr>
        <w:shd w:val="clear" w:color="auto" w:fill="FFFFFF"/>
        <w:spacing w:before="120" w:after="120"/>
        <w:rPr>
          <w:rFonts w:ascii="Arial" w:eastAsia="Arial" w:hAnsi="Arial" w:cs="Arial"/>
          <w:b/>
          <w:bCs/>
          <w:sz w:val="20"/>
          <w:szCs w:val="20"/>
        </w:rPr>
      </w:pPr>
    </w:p>
    <w:p w14:paraId="7334191C" w14:textId="10303FF2" w:rsidR="00D37D1F" w:rsidRPr="005940D9" w:rsidRDefault="00DA09CA" w:rsidP="005940D9">
      <w:pPr>
        <w:shd w:val="clear" w:color="auto" w:fill="FFFFFF"/>
        <w:spacing w:before="120" w:after="120"/>
        <w:jc w:val="both"/>
        <w:rPr>
          <w:rFonts w:ascii="Arial" w:eastAsia="Arial" w:hAnsi="Arial" w:cs="Arial"/>
          <w:b/>
          <w:bCs/>
          <w:sz w:val="20"/>
          <w:szCs w:val="20"/>
        </w:rPr>
      </w:pPr>
      <w:r w:rsidRPr="005940D9">
        <w:rPr>
          <w:rFonts w:ascii="Arial" w:eastAsia="Arial" w:hAnsi="Arial" w:cs="Arial"/>
          <w:b/>
          <w:bCs/>
          <w:sz w:val="20"/>
          <w:szCs w:val="20"/>
        </w:rPr>
        <w:t>Productos Esperados</w:t>
      </w:r>
      <w:r w:rsidR="00E5078A" w:rsidRPr="005940D9">
        <w:rPr>
          <w:rFonts w:ascii="Arial" w:eastAsia="Arial" w:hAnsi="Arial" w:cs="Arial"/>
          <w:b/>
          <w:bCs/>
          <w:sz w:val="20"/>
          <w:szCs w:val="20"/>
        </w:rPr>
        <w:t>:</w:t>
      </w:r>
    </w:p>
    <w:p w14:paraId="5579FB27" w14:textId="413B9858" w:rsidR="00A90310" w:rsidRPr="005940D9" w:rsidRDefault="00A90310" w:rsidP="005940D9">
      <w:pPr>
        <w:numPr>
          <w:ilvl w:val="0"/>
          <w:numId w:val="2"/>
        </w:numPr>
        <w:shd w:val="clear" w:color="auto" w:fill="FFFFFF"/>
        <w:spacing w:before="120" w:after="120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5940D9">
        <w:rPr>
          <w:rFonts w:ascii="Arial" w:eastAsia="Calibri" w:hAnsi="Arial" w:cs="Arial"/>
          <w:color w:val="000000"/>
          <w:sz w:val="20"/>
          <w:szCs w:val="20"/>
        </w:rPr>
        <w:t>Sistema de monitoreo del Programa IP-CFT 2030 actualizado y optimizado, incluyendo la consolidación y actualización periódica de indicadores transversales de avance de los proyectos.</w:t>
      </w:r>
    </w:p>
    <w:p w14:paraId="43A6DE93" w14:textId="175D2286" w:rsidR="00AE75BC" w:rsidRPr="005940D9" w:rsidRDefault="00AE75BC" w:rsidP="005940D9">
      <w:pPr>
        <w:numPr>
          <w:ilvl w:val="0"/>
          <w:numId w:val="2"/>
        </w:numPr>
        <w:shd w:val="clear" w:color="auto" w:fill="FFFFFF"/>
        <w:spacing w:before="120" w:after="120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5940D9">
        <w:rPr>
          <w:rFonts w:ascii="Arial" w:eastAsia="Calibri" w:hAnsi="Arial" w:cs="Arial"/>
          <w:color w:val="000000"/>
          <w:sz w:val="20"/>
          <w:szCs w:val="20"/>
        </w:rPr>
        <w:t>Informe de supervisión de la implementación de las iniciativas priorizadas en los planes estratégicos institucionales y de los proyectos orientados al aumento de nivel de madurez tecnológica de las instituciones adjudicatarias.</w:t>
      </w:r>
    </w:p>
    <w:p w14:paraId="41CDDC73" w14:textId="4ACF2E9F" w:rsidR="00743E58" w:rsidRPr="005940D9" w:rsidRDefault="00743E58" w:rsidP="005940D9">
      <w:pPr>
        <w:numPr>
          <w:ilvl w:val="0"/>
          <w:numId w:val="2"/>
        </w:numPr>
        <w:shd w:val="clear" w:color="auto" w:fill="FFFFFF"/>
        <w:spacing w:before="120" w:after="120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5940D9">
        <w:rPr>
          <w:rFonts w:ascii="Arial" w:eastAsia="Calibri" w:hAnsi="Arial" w:cs="Arial"/>
          <w:color w:val="000000"/>
          <w:sz w:val="20"/>
          <w:szCs w:val="20"/>
        </w:rPr>
        <w:t>Actas, minutas técnicas y</w:t>
      </w:r>
      <w:r w:rsidR="00D72185" w:rsidRPr="005940D9">
        <w:rPr>
          <w:rFonts w:ascii="Arial" w:eastAsia="Calibri" w:hAnsi="Arial" w:cs="Arial"/>
          <w:color w:val="000000"/>
          <w:sz w:val="20"/>
          <w:szCs w:val="20"/>
        </w:rPr>
        <w:t>/o</w:t>
      </w:r>
      <w:r w:rsidRPr="005940D9">
        <w:rPr>
          <w:rFonts w:ascii="Arial" w:eastAsia="Calibri" w:hAnsi="Arial" w:cs="Arial"/>
          <w:color w:val="000000"/>
          <w:sz w:val="20"/>
          <w:szCs w:val="20"/>
        </w:rPr>
        <w:t xml:space="preserve"> reportes de seguimiento derivados de la labor de contraparte técnica en consultorías asociadas al programa, incluyendo revisión y validación de productos y entregables.</w:t>
      </w:r>
    </w:p>
    <w:p w14:paraId="64CF3663" w14:textId="45CDFA72" w:rsidR="00302238" w:rsidRPr="005940D9" w:rsidRDefault="00302238" w:rsidP="005940D9">
      <w:pPr>
        <w:numPr>
          <w:ilvl w:val="0"/>
          <w:numId w:val="2"/>
        </w:numPr>
        <w:shd w:val="clear" w:color="auto" w:fill="FFFFFF"/>
        <w:spacing w:before="120" w:after="120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5940D9">
        <w:rPr>
          <w:rFonts w:ascii="Arial" w:eastAsia="Calibri" w:hAnsi="Arial" w:cs="Arial"/>
          <w:color w:val="000000"/>
          <w:sz w:val="20"/>
          <w:szCs w:val="20"/>
        </w:rPr>
        <w:t>Reporte</w:t>
      </w:r>
      <w:r w:rsidR="007007FF" w:rsidRPr="005940D9">
        <w:rPr>
          <w:rFonts w:ascii="Arial" w:eastAsia="Calibri" w:hAnsi="Arial" w:cs="Arial"/>
          <w:color w:val="000000"/>
          <w:sz w:val="20"/>
          <w:szCs w:val="20"/>
        </w:rPr>
        <w:t>s</w:t>
      </w:r>
      <w:r w:rsidRPr="005940D9">
        <w:rPr>
          <w:rFonts w:ascii="Arial" w:eastAsia="Calibri" w:hAnsi="Arial" w:cs="Arial"/>
          <w:color w:val="000000"/>
          <w:sz w:val="20"/>
          <w:szCs w:val="20"/>
        </w:rPr>
        <w:t xml:space="preserve"> de seguimiento del cumplimiento de compromisos de las instituciones beneficiarias en materia de proyectos de transferencia.</w:t>
      </w:r>
    </w:p>
    <w:p w14:paraId="15BE3F58" w14:textId="5BAAE2DC" w:rsidR="00302238" w:rsidRPr="005940D9" w:rsidRDefault="007007FF" w:rsidP="005940D9">
      <w:pPr>
        <w:numPr>
          <w:ilvl w:val="0"/>
          <w:numId w:val="2"/>
        </w:numPr>
        <w:shd w:val="clear" w:color="auto" w:fill="FFFFFF"/>
        <w:spacing w:before="120" w:after="120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5940D9">
        <w:rPr>
          <w:rFonts w:ascii="Arial" w:eastAsia="Calibri" w:hAnsi="Arial" w:cs="Arial"/>
          <w:color w:val="000000"/>
          <w:sz w:val="20"/>
          <w:szCs w:val="20"/>
        </w:rPr>
        <w:t>Reportes</w:t>
      </w:r>
      <w:r w:rsidR="00302238" w:rsidRPr="005940D9">
        <w:rPr>
          <w:rFonts w:ascii="Arial" w:eastAsia="Calibri" w:hAnsi="Arial" w:cs="Arial"/>
          <w:color w:val="000000"/>
          <w:sz w:val="20"/>
          <w:szCs w:val="20"/>
        </w:rPr>
        <w:t xml:space="preserve"> de revisión técnica de rendiciones e informes presentados por proveedores de servicios e instituciones beneficiarias, con observaciones y recomendaciones cuando corresponda.</w:t>
      </w:r>
    </w:p>
    <w:p w14:paraId="4EF7B28C" w14:textId="380FA60C" w:rsidR="007007FF" w:rsidRPr="005940D9" w:rsidRDefault="005A26BF" w:rsidP="005940D9">
      <w:pPr>
        <w:numPr>
          <w:ilvl w:val="0"/>
          <w:numId w:val="2"/>
        </w:numPr>
        <w:shd w:val="clear" w:color="auto" w:fill="FFFFFF"/>
        <w:spacing w:before="120" w:after="120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5940D9">
        <w:rPr>
          <w:rFonts w:ascii="Arial" w:eastAsia="Calibri" w:hAnsi="Arial" w:cs="Arial"/>
          <w:color w:val="000000"/>
          <w:sz w:val="20"/>
          <w:szCs w:val="20"/>
        </w:rPr>
        <w:t>Informes</w:t>
      </w:r>
      <w:r w:rsidR="00262EB0" w:rsidRPr="005940D9">
        <w:rPr>
          <w:rFonts w:ascii="Arial" w:eastAsia="Calibri" w:hAnsi="Arial" w:cs="Arial"/>
          <w:color w:val="000000"/>
          <w:sz w:val="20"/>
          <w:szCs w:val="20"/>
        </w:rPr>
        <w:t xml:space="preserve"> de avance preparados para CODESSER, CORFO y MINEDUC, que den cuenta del estado de ejecución de los proyectos y actividades del Programa IP-CFT 2030.</w:t>
      </w:r>
    </w:p>
    <w:p w14:paraId="3EAC5FAF" w14:textId="207B2D6F" w:rsidR="004C0DC6" w:rsidRPr="005940D9" w:rsidRDefault="004C0DC6" w:rsidP="005940D9">
      <w:pPr>
        <w:numPr>
          <w:ilvl w:val="0"/>
          <w:numId w:val="2"/>
        </w:numPr>
        <w:shd w:val="clear" w:color="auto" w:fill="FFFFFF"/>
        <w:spacing w:before="120" w:after="120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5940D9">
        <w:rPr>
          <w:rFonts w:ascii="Arial" w:eastAsia="Calibri" w:hAnsi="Arial" w:cs="Arial"/>
          <w:color w:val="000000"/>
          <w:sz w:val="20"/>
          <w:szCs w:val="20"/>
        </w:rPr>
        <w:t>Registro y respaldo de gestiones administrativas realizadas en el marco del programa, asociadas a las acciones de monitoreo y supervisión.</w:t>
      </w:r>
    </w:p>
    <w:p w14:paraId="73341925" w14:textId="77777777" w:rsidR="00D37D1F" w:rsidRPr="005940D9" w:rsidRDefault="00D37D1F" w:rsidP="005940D9">
      <w:pPr>
        <w:jc w:val="both"/>
        <w:rPr>
          <w:rFonts w:ascii="Arial" w:eastAsia="Arial" w:hAnsi="Arial" w:cs="Arial"/>
          <w:sz w:val="20"/>
          <w:szCs w:val="20"/>
        </w:rPr>
      </w:pPr>
    </w:p>
    <w:p w14:paraId="73341929" w14:textId="77777777" w:rsidR="00D37D1F" w:rsidRPr="005940D9" w:rsidRDefault="00D37D1F" w:rsidP="005940D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libri" w:hAnsi="Arial" w:cs="Arial"/>
          <w:color w:val="000000"/>
          <w:sz w:val="20"/>
          <w:szCs w:val="20"/>
        </w:rPr>
      </w:pPr>
    </w:p>
    <w:p w14:paraId="7334192A" w14:textId="14ECDC1E" w:rsidR="00D37D1F" w:rsidRPr="005940D9" w:rsidRDefault="00417B11" w:rsidP="005940D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5940D9">
        <w:rPr>
          <w:rFonts w:ascii="Arial" w:eastAsia="Arial" w:hAnsi="Arial" w:cs="Arial"/>
          <w:color w:val="000000"/>
          <w:sz w:val="20"/>
          <w:szCs w:val="20"/>
        </w:rPr>
        <w:t>Regist</w:t>
      </w:r>
      <w:r w:rsidR="005940D9" w:rsidRPr="005940D9">
        <w:rPr>
          <w:rFonts w:ascii="Arial" w:eastAsia="Arial" w:hAnsi="Arial" w:cs="Arial"/>
          <w:color w:val="000000"/>
          <w:sz w:val="20"/>
          <w:szCs w:val="20"/>
        </w:rPr>
        <w:t>ros de p</w:t>
      </w:r>
      <w:r w:rsidR="00290465" w:rsidRPr="005940D9">
        <w:rPr>
          <w:rFonts w:ascii="Arial" w:eastAsia="Arial" w:hAnsi="Arial" w:cs="Arial"/>
          <w:color w:val="000000"/>
          <w:sz w:val="20"/>
          <w:szCs w:val="20"/>
        </w:rPr>
        <w:t>articipa</w:t>
      </w:r>
      <w:r w:rsidR="00A75346" w:rsidRPr="005940D9">
        <w:rPr>
          <w:rFonts w:ascii="Arial" w:eastAsia="Arial" w:hAnsi="Arial" w:cs="Arial"/>
          <w:color w:val="000000"/>
          <w:sz w:val="20"/>
          <w:szCs w:val="20"/>
        </w:rPr>
        <w:t>ción</w:t>
      </w:r>
      <w:r w:rsidR="00290465" w:rsidRPr="005940D9">
        <w:rPr>
          <w:rFonts w:ascii="Arial" w:eastAsia="Arial" w:hAnsi="Arial" w:cs="Arial"/>
          <w:color w:val="000000"/>
          <w:sz w:val="20"/>
          <w:szCs w:val="20"/>
        </w:rPr>
        <w:t xml:space="preserve"> en reuniones de coordinación del equipo CORFO-MINEDUC-CODESSER para el seguimiento del Programa IP-CFT 2030.</w:t>
      </w:r>
    </w:p>
    <w:p w14:paraId="7334192B" w14:textId="77777777" w:rsidR="00D37D1F" w:rsidRPr="005940D9" w:rsidRDefault="00D37D1F" w:rsidP="005940D9">
      <w:pPr>
        <w:jc w:val="both"/>
        <w:rPr>
          <w:rFonts w:ascii="Arial" w:eastAsia="Arial" w:hAnsi="Arial" w:cs="Arial"/>
          <w:sz w:val="20"/>
          <w:szCs w:val="20"/>
        </w:rPr>
      </w:pPr>
    </w:p>
    <w:p w14:paraId="7334192C" w14:textId="2DD5D7AE" w:rsidR="00D37D1F" w:rsidRPr="005940D9" w:rsidRDefault="005940D9" w:rsidP="005940D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</w:rPr>
      </w:pPr>
      <w:r w:rsidRPr="005940D9">
        <w:rPr>
          <w:rFonts w:ascii="Arial" w:eastAsia="Arial" w:hAnsi="Arial" w:cs="Arial"/>
          <w:color w:val="000000"/>
          <w:sz w:val="20"/>
          <w:szCs w:val="20"/>
        </w:rPr>
        <w:t xml:space="preserve">Informes </w:t>
      </w:r>
      <w:r w:rsidR="00290465" w:rsidRPr="005940D9">
        <w:rPr>
          <w:rFonts w:ascii="Arial" w:eastAsia="Arial" w:hAnsi="Arial" w:cs="Arial"/>
          <w:color w:val="000000"/>
          <w:sz w:val="20"/>
          <w:szCs w:val="20"/>
        </w:rPr>
        <w:t xml:space="preserve">con </w:t>
      </w:r>
      <w:r w:rsidR="00290465" w:rsidRPr="005940D9">
        <w:rPr>
          <w:rFonts w:ascii="Arial" w:eastAsia="Arial" w:hAnsi="Arial" w:cs="Arial"/>
          <w:sz w:val="20"/>
          <w:szCs w:val="20"/>
        </w:rPr>
        <w:t>periodicidad mensual que contenga el avance de las actividades encomendadas y las labores de monitoreo, supervisión realizadas y propuestas de mejora, del Programa IP-CFT 2030 Fase V, con sus correspondientes verificadores de respaldo del trabajo desarrollado.</w:t>
      </w:r>
    </w:p>
    <w:p w14:paraId="7334192D" w14:textId="77777777" w:rsidR="00D37D1F" w:rsidRDefault="00D37D1F">
      <w:pPr>
        <w:jc w:val="both"/>
        <w:rPr>
          <w:rFonts w:ascii="Arial" w:eastAsia="Arial" w:hAnsi="Arial" w:cs="Arial"/>
          <w:sz w:val="20"/>
          <w:szCs w:val="20"/>
        </w:rPr>
      </w:pPr>
    </w:p>
    <w:p w14:paraId="7334192E" w14:textId="77777777" w:rsidR="00D37D1F" w:rsidRDefault="00D37D1F">
      <w:pPr>
        <w:jc w:val="both"/>
        <w:rPr>
          <w:rFonts w:ascii="Arial" w:eastAsia="Arial" w:hAnsi="Arial" w:cs="Arial"/>
          <w:sz w:val="20"/>
          <w:szCs w:val="20"/>
        </w:rPr>
      </w:pPr>
    </w:p>
    <w:p w14:paraId="73341930" w14:textId="77777777" w:rsidR="00D37D1F" w:rsidRDefault="00290465">
      <w:pPr>
        <w:shd w:val="clear" w:color="auto" w:fill="FFFFFF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Postulaciones</w:t>
      </w:r>
    </w:p>
    <w:p w14:paraId="73341931" w14:textId="77777777" w:rsidR="00D37D1F" w:rsidRDefault="00D37D1F">
      <w:pPr>
        <w:shd w:val="clear" w:color="auto" w:fill="FFFFFF"/>
        <w:spacing w:after="120"/>
        <w:jc w:val="both"/>
        <w:rPr>
          <w:rFonts w:ascii="Arial" w:eastAsia="Arial" w:hAnsi="Arial" w:cs="Arial"/>
          <w:b/>
          <w:bCs/>
          <w:sz w:val="20"/>
          <w:szCs w:val="20"/>
        </w:rPr>
      </w:pPr>
    </w:p>
    <w:p w14:paraId="73341932" w14:textId="46BE5C7A" w:rsidR="00D37D1F" w:rsidRDefault="00290465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Los interesados en postular al cargo deberán enviar sus antecedentes curriculares a </w:t>
      </w:r>
      <w:hyperlink r:id="rId9">
        <w:r>
          <w:rPr>
            <w:rFonts w:ascii="Arial" w:eastAsia="Arial" w:hAnsi="Arial" w:cs="Arial"/>
            <w:color w:val="0563C1"/>
            <w:sz w:val="20"/>
            <w:szCs w:val="20"/>
            <w:u w:val="single"/>
          </w:rPr>
          <w:t>verona.vico@codesser.cl</w:t>
        </w:r>
      </w:hyperlink>
      <w:r>
        <w:rPr>
          <w:rFonts w:ascii="Arial" w:eastAsia="Arial" w:hAnsi="Arial" w:cs="Arial"/>
          <w:sz w:val="20"/>
          <w:szCs w:val="20"/>
        </w:rPr>
        <w:t xml:space="preserve">, indicando además en asunto al cargo que postula. Las postulaciones se recibirán hasta el día </w:t>
      </w:r>
      <w:r w:rsidR="00914FC9">
        <w:rPr>
          <w:rFonts w:ascii="Arial" w:eastAsia="Arial" w:hAnsi="Arial" w:cs="Arial"/>
          <w:sz w:val="20"/>
          <w:szCs w:val="20"/>
        </w:rPr>
        <w:t>02</w:t>
      </w:r>
      <w:r>
        <w:rPr>
          <w:rFonts w:ascii="Arial" w:eastAsia="Arial" w:hAnsi="Arial" w:cs="Arial"/>
          <w:sz w:val="20"/>
          <w:szCs w:val="20"/>
        </w:rPr>
        <w:t xml:space="preserve"> de </w:t>
      </w:r>
      <w:r w:rsidR="00914FC9">
        <w:rPr>
          <w:rFonts w:ascii="Arial" w:eastAsia="Arial" w:hAnsi="Arial" w:cs="Arial"/>
          <w:sz w:val="20"/>
          <w:szCs w:val="20"/>
        </w:rPr>
        <w:t>marzo</w:t>
      </w:r>
      <w:r>
        <w:rPr>
          <w:rFonts w:ascii="Arial" w:eastAsia="Arial" w:hAnsi="Arial" w:cs="Arial"/>
          <w:sz w:val="20"/>
          <w:szCs w:val="20"/>
        </w:rPr>
        <w:t xml:space="preserve"> de</w:t>
      </w:r>
      <w:r w:rsidR="00914FC9"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 xml:space="preserve"> 2026, hasta las 1</w:t>
      </w:r>
      <w:r w:rsidR="00914FC9">
        <w:rPr>
          <w:rFonts w:ascii="Arial" w:eastAsia="Arial" w:hAnsi="Arial" w:cs="Arial"/>
          <w:sz w:val="20"/>
          <w:szCs w:val="20"/>
        </w:rPr>
        <w:t>5</w:t>
      </w:r>
      <w:r>
        <w:rPr>
          <w:rFonts w:ascii="Arial" w:eastAsia="Arial" w:hAnsi="Arial" w:cs="Arial"/>
          <w:sz w:val="20"/>
          <w:szCs w:val="20"/>
        </w:rPr>
        <w:t>:00 horas. Documentos para enviar:</w:t>
      </w:r>
    </w:p>
    <w:p w14:paraId="73341933" w14:textId="77777777" w:rsidR="00D37D1F" w:rsidRDefault="00290465">
      <w:pPr>
        <w:shd w:val="clear" w:color="auto" w:fill="FFFFFF"/>
        <w:spacing w:before="12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</w:t>
      </w:r>
    </w:p>
    <w:p w14:paraId="73341934" w14:textId="77777777" w:rsidR="00D37D1F" w:rsidRDefault="00290465">
      <w:pPr>
        <w:shd w:val="clear" w:color="auto" w:fill="FFFFFF"/>
        <w:spacing w:before="120" w:after="120"/>
        <w:ind w:left="1080" w:hanging="36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·</w:t>
      </w:r>
      <w:r>
        <w:rPr>
          <w:sz w:val="14"/>
          <w:szCs w:val="14"/>
        </w:rPr>
        <w:t xml:space="preserve">   </w:t>
      </w:r>
      <w:r>
        <w:rPr>
          <w:sz w:val="14"/>
          <w:szCs w:val="14"/>
        </w:rPr>
        <w:tab/>
      </w:r>
      <w:r>
        <w:rPr>
          <w:rFonts w:ascii="Arial" w:eastAsia="Arial" w:hAnsi="Arial" w:cs="Arial"/>
          <w:sz w:val="20"/>
          <w:szCs w:val="20"/>
        </w:rPr>
        <w:t>Currículum vitae del Postulante.</w:t>
      </w:r>
    </w:p>
    <w:p w14:paraId="73341935" w14:textId="77777777" w:rsidR="00D37D1F" w:rsidRDefault="00290465">
      <w:pPr>
        <w:shd w:val="clear" w:color="auto" w:fill="FFFFFF"/>
        <w:spacing w:before="120" w:after="120"/>
        <w:ind w:left="1080" w:hanging="36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·</w:t>
      </w:r>
      <w:r>
        <w:rPr>
          <w:sz w:val="14"/>
          <w:szCs w:val="14"/>
        </w:rPr>
        <w:t xml:space="preserve">   </w:t>
      </w:r>
      <w:r>
        <w:rPr>
          <w:sz w:val="14"/>
          <w:szCs w:val="14"/>
        </w:rPr>
        <w:tab/>
      </w:r>
      <w:r>
        <w:rPr>
          <w:rFonts w:ascii="Arial" w:eastAsia="Arial" w:hAnsi="Arial" w:cs="Arial"/>
          <w:sz w:val="20"/>
          <w:szCs w:val="20"/>
        </w:rPr>
        <w:t>Fotocopia de certificado de Estudios de pregrado.</w:t>
      </w:r>
    </w:p>
    <w:p w14:paraId="73341936" w14:textId="77777777" w:rsidR="00D37D1F" w:rsidRDefault="00290465">
      <w:pPr>
        <w:shd w:val="clear" w:color="auto" w:fill="FFFFFF"/>
        <w:spacing w:before="120" w:after="120"/>
        <w:ind w:left="1080" w:hanging="36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·</w:t>
      </w:r>
      <w:r>
        <w:rPr>
          <w:sz w:val="14"/>
          <w:szCs w:val="14"/>
        </w:rPr>
        <w:t xml:space="preserve">   </w:t>
      </w:r>
      <w:r>
        <w:rPr>
          <w:sz w:val="14"/>
          <w:szCs w:val="14"/>
        </w:rPr>
        <w:tab/>
      </w:r>
      <w:r>
        <w:rPr>
          <w:rFonts w:ascii="Arial" w:eastAsia="Arial" w:hAnsi="Arial" w:cs="Arial"/>
          <w:sz w:val="20"/>
          <w:szCs w:val="20"/>
        </w:rPr>
        <w:t>Fotocopia de certificado de Estudios de postgrado y/o diplomados y/o cursos afines, si contara con ellos.</w:t>
      </w:r>
    </w:p>
    <w:p w14:paraId="73341937" w14:textId="77777777" w:rsidR="00D37D1F" w:rsidRDefault="00D37D1F">
      <w:pPr>
        <w:jc w:val="both"/>
        <w:rPr>
          <w:rFonts w:ascii="Arial" w:eastAsia="Arial" w:hAnsi="Arial" w:cs="Arial"/>
          <w:sz w:val="20"/>
          <w:szCs w:val="20"/>
        </w:rPr>
      </w:pPr>
    </w:p>
    <w:p w14:paraId="73341938" w14:textId="77777777" w:rsidR="00D37D1F" w:rsidRDefault="00D37D1F">
      <w:pPr>
        <w:shd w:val="clear" w:color="auto" w:fill="FFFFFF"/>
        <w:jc w:val="both"/>
        <w:rPr>
          <w:rFonts w:ascii="Arial" w:eastAsia="Arial" w:hAnsi="Arial" w:cs="Arial"/>
          <w:sz w:val="20"/>
          <w:szCs w:val="20"/>
        </w:rPr>
      </w:pPr>
    </w:p>
    <w:p w14:paraId="73341939" w14:textId="77777777" w:rsidR="00D37D1F" w:rsidRDefault="00D37D1F">
      <w:pPr>
        <w:shd w:val="clear" w:color="auto" w:fill="FFFFFF"/>
        <w:spacing w:after="120"/>
        <w:jc w:val="both"/>
        <w:rPr>
          <w:rFonts w:ascii="Arial" w:eastAsia="Arial" w:hAnsi="Arial" w:cs="Arial"/>
          <w:sz w:val="20"/>
          <w:szCs w:val="20"/>
        </w:rPr>
      </w:pPr>
    </w:p>
    <w:sectPr w:rsidR="00D37D1F">
      <w:headerReference w:type="default" r:id="rId10"/>
      <w:footerReference w:type="default" r:id="rId11"/>
      <w:pgSz w:w="12240" w:h="15840"/>
      <w:pgMar w:top="1418" w:right="1701" w:bottom="1418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A6179B" w14:textId="77777777" w:rsidR="000209BD" w:rsidRDefault="000209BD">
      <w:r>
        <w:separator/>
      </w:r>
    </w:p>
  </w:endnote>
  <w:endnote w:type="continuationSeparator" w:id="0">
    <w:p w14:paraId="39FF33B4" w14:textId="77777777" w:rsidR="000209BD" w:rsidRDefault="000209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B778DBE3-27A3-4069-A0AB-E3721089794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Bold r:id="rId2" w:fontKey="{3BFE5E33-8831-40CB-9E67-3777C288C83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8DC6DF02-4535-4426-8A04-6E8EAF279A4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65C6151A-E0CA-4BFB-B21B-53E139869F5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8238A9CA-3BFD-429E-8062-47D4B8F4C04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437CF820-F4A9-45FC-8A36-3B7DEC40574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34193D" w14:textId="77777777" w:rsidR="00D37D1F" w:rsidRDefault="00D37D1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right"/>
      <w:rPr>
        <w:rFonts w:ascii="Calibri" w:eastAsia="Calibri" w:hAnsi="Calibri" w:cs="Calibri"/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5C1867" w14:textId="77777777" w:rsidR="000209BD" w:rsidRDefault="000209BD">
      <w:r>
        <w:separator/>
      </w:r>
    </w:p>
  </w:footnote>
  <w:footnote w:type="continuationSeparator" w:id="0">
    <w:p w14:paraId="3950BA98" w14:textId="77777777" w:rsidR="000209BD" w:rsidRDefault="000209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34193C" w14:textId="77777777" w:rsidR="00D37D1F" w:rsidRDefault="0029046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left" w:pos="810"/>
      </w:tabs>
      <w:jc w:val="both"/>
      <w:rPr>
        <w:color w:val="000000"/>
      </w:rPr>
    </w:pPr>
    <w:r>
      <w:rPr>
        <w:noProof/>
        <w:color w:val="000000"/>
      </w:rPr>
      <w:drawing>
        <wp:inline distT="0" distB="0" distL="0" distR="0" wp14:anchorId="7334193E" wp14:editId="7334193F">
          <wp:extent cx="792480" cy="1176655"/>
          <wp:effectExtent l="0" t="0" r="0" b="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92480" cy="11766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color w:val="000000"/>
      </w:rPr>
      <w:tab/>
    </w:r>
    <w:r>
      <w:rPr>
        <w:color w:val="000000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DC4130"/>
    <w:multiLevelType w:val="multilevel"/>
    <w:tmpl w:val="28F23BD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30AA14E1"/>
    <w:multiLevelType w:val="multilevel"/>
    <w:tmpl w:val="71F2ED0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44B93F04"/>
    <w:multiLevelType w:val="multilevel"/>
    <w:tmpl w:val="6742B2B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50325C8D"/>
    <w:multiLevelType w:val="multilevel"/>
    <w:tmpl w:val="9D8A54D4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7C412258"/>
    <w:multiLevelType w:val="multilevel"/>
    <w:tmpl w:val="5F2C716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678047760">
    <w:abstractNumId w:val="1"/>
  </w:num>
  <w:num w:numId="2" w16cid:durableId="1315795903">
    <w:abstractNumId w:val="2"/>
  </w:num>
  <w:num w:numId="3" w16cid:durableId="379862011">
    <w:abstractNumId w:val="3"/>
  </w:num>
  <w:num w:numId="4" w16cid:durableId="623775230">
    <w:abstractNumId w:val="4"/>
  </w:num>
  <w:num w:numId="5" w16cid:durableId="292337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7D1F"/>
    <w:rsid w:val="0000288C"/>
    <w:rsid w:val="000209BD"/>
    <w:rsid w:val="00032CAC"/>
    <w:rsid w:val="00034374"/>
    <w:rsid w:val="000C5BDA"/>
    <w:rsid w:val="00112721"/>
    <w:rsid w:val="00127BCF"/>
    <w:rsid w:val="001356A0"/>
    <w:rsid w:val="00152534"/>
    <w:rsid w:val="0021263A"/>
    <w:rsid w:val="00262EB0"/>
    <w:rsid w:val="00290465"/>
    <w:rsid w:val="002A0B1C"/>
    <w:rsid w:val="002F1AF9"/>
    <w:rsid w:val="00302238"/>
    <w:rsid w:val="00362B41"/>
    <w:rsid w:val="003752E6"/>
    <w:rsid w:val="003E1914"/>
    <w:rsid w:val="00402BEE"/>
    <w:rsid w:val="00417B11"/>
    <w:rsid w:val="00426B12"/>
    <w:rsid w:val="0048497C"/>
    <w:rsid w:val="004A6AC4"/>
    <w:rsid w:val="004B58BC"/>
    <w:rsid w:val="004B73D1"/>
    <w:rsid w:val="004C0DC6"/>
    <w:rsid w:val="00524FEA"/>
    <w:rsid w:val="0054568C"/>
    <w:rsid w:val="00566C14"/>
    <w:rsid w:val="00580563"/>
    <w:rsid w:val="005940D9"/>
    <w:rsid w:val="005A26BF"/>
    <w:rsid w:val="005E7E8B"/>
    <w:rsid w:val="0062567B"/>
    <w:rsid w:val="006C6E37"/>
    <w:rsid w:val="006F0A09"/>
    <w:rsid w:val="006F38AE"/>
    <w:rsid w:val="006F7C53"/>
    <w:rsid w:val="007007FF"/>
    <w:rsid w:val="00733E90"/>
    <w:rsid w:val="00743E58"/>
    <w:rsid w:val="007625CD"/>
    <w:rsid w:val="00764103"/>
    <w:rsid w:val="0079053F"/>
    <w:rsid w:val="007B566B"/>
    <w:rsid w:val="007D2DB4"/>
    <w:rsid w:val="00801AFD"/>
    <w:rsid w:val="00803B06"/>
    <w:rsid w:val="00845786"/>
    <w:rsid w:val="00854717"/>
    <w:rsid w:val="008563C2"/>
    <w:rsid w:val="008565F7"/>
    <w:rsid w:val="008D4B31"/>
    <w:rsid w:val="008E4826"/>
    <w:rsid w:val="008F55EF"/>
    <w:rsid w:val="00914FC9"/>
    <w:rsid w:val="0094289C"/>
    <w:rsid w:val="009A0E36"/>
    <w:rsid w:val="009B0C7B"/>
    <w:rsid w:val="009F03F0"/>
    <w:rsid w:val="00A00B42"/>
    <w:rsid w:val="00A00BE1"/>
    <w:rsid w:val="00A24420"/>
    <w:rsid w:val="00A449B0"/>
    <w:rsid w:val="00A66136"/>
    <w:rsid w:val="00A75346"/>
    <w:rsid w:val="00A90310"/>
    <w:rsid w:val="00AE36C4"/>
    <w:rsid w:val="00AE75BC"/>
    <w:rsid w:val="00B11382"/>
    <w:rsid w:val="00B125E3"/>
    <w:rsid w:val="00B33F6C"/>
    <w:rsid w:val="00C0586E"/>
    <w:rsid w:val="00C61270"/>
    <w:rsid w:val="00C77569"/>
    <w:rsid w:val="00C77F02"/>
    <w:rsid w:val="00CA7214"/>
    <w:rsid w:val="00CB6359"/>
    <w:rsid w:val="00D00107"/>
    <w:rsid w:val="00D206D9"/>
    <w:rsid w:val="00D313BB"/>
    <w:rsid w:val="00D37D1F"/>
    <w:rsid w:val="00D43FC9"/>
    <w:rsid w:val="00D72185"/>
    <w:rsid w:val="00DA09CA"/>
    <w:rsid w:val="00E25920"/>
    <w:rsid w:val="00E5078A"/>
    <w:rsid w:val="00E62FB8"/>
    <w:rsid w:val="00E77E21"/>
    <w:rsid w:val="00F23C9D"/>
    <w:rsid w:val="00F23CE8"/>
    <w:rsid w:val="00F246ED"/>
    <w:rsid w:val="00F557D7"/>
    <w:rsid w:val="00FB0CE2"/>
    <w:rsid w:val="00FC11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3418DA"/>
  <w15:docId w15:val="{C65AB743-F2F1-4CAC-AF90-C8B355B1E2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C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jc w:val="center"/>
    </w:pPr>
    <w:rPr>
      <w:rFonts w:ascii="Cambria" w:eastAsia="Cambria" w:hAnsi="Cambria" w:cs="Cambria"/>
      <w:b/>
      <w:bCs/>
      <w:sz w:val="32"/>
      <w:szCs w:val="32"/>
    </w:rPr>
  </w:style>
  <w:style w:type="paragraph" w:styleId="Prrafodelista">
    <w:name w:val="List Paragraph"/>
    <w:basedOn w:val="Normal"/>
    <w:uiPriority w:val="34"/>
    <w:qFormat/>
    <w:rsid w:val="003835C8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C066AC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C066AC"/>
  </w:style>
  <w:style w:type="paragraph" w:styleId="Piedepgina">
    <w:name w:val="footer"/>
    <w:basedOn w:val="Normal"/>
    <w:link w:val="PiedepginaCar"/>
    <w:uiPriority w:val="99"/>
    <w:unhideWhenUsed/>
    <w:rsid w:val="00C066AC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C066AC"/>
  </w:style>
  <w:style w:type="character" w:customStyle="1" w:styleId="TtuloCar">
    <w:name w:val="Título Car"/>
    <w:basedOn w:val="Fuentedeprrafopredeter"/>
    <w:rsid w:val="00C066AC"/>
    <w:rPr>
      <w:rFonts w:ascii="Cambria" w:eastAsia="Times New Roman" w:hAnsi="Cambria" w:cs="Times New Roman"/>
      <w:b/>
      <w:bCs/>
      <w:kern w:val="28"/>
      <w:sz w:val="32"/>
      <w:szCs w:val="32"/>
      <w:lang w:val="es-ES" w:eastAsia="es-ES"/>
    </w:rPr>
  </w:style>
  <w:style w:type="paragraph" w:styleId="Sinespaciado">
    <w:name w:val="No Spacing"/>
    <w:uiPriority w:val="1"/>
    <w:qFormat/>
    <w:rsid w:val="003C5F94"/>
    <w:rPr>
      <w:rFonts w:eastAsiaTheme="minorEastAsia"/>
    </w:rPr>
  </w:style>
  <w:style w:type="character" w:styleId="Refdecomentario">
    <w:name w:val="annotation reference"/>
    <w:basedOn w:val="Fuentedeprrafopredeter"/>
    <w:uiPriority w:val="99"/>
    <w:semiHidden/>
    <w:unhideWhenUsed/>
    <w:rsid w:val="003C5F94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3C5F94"/>
    <w:pPr>
      <w:spacing w:after="200"/>
    </w:pPr>
    <w:rPr>
      <w:rFonts w:asciiTheme="minorHAnsi" w:eastAsiaTheme="minorEastAsia" w:hAnsiTheme="minorHAnsi" w:cstheme="minorBidi"/>
      <w:sz w:val="20"/>
      <w:szCs w:val="20"/>
      <w:lang w:val="es-CL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3C5F94"/>
    <w:rPr>
      <w:rFonts w:eastAsiaTheme="minorEastAsia"/>
      <w:sz w:val="20"/>
      <w:szCs w:val="20"/>
      <w:lang w:eastAsia="es-CL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C5F94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C5F94"/>
    <w:rPr>
      <w:rFonts w:ascii="Segoe UI" w:eastAsia="Times New Roman" w:hAnsi="Segoe UI" w:cs="Segoe UI"/>
      <w:sz w:val="18"/>
      <w:szCs w:val="18"/>
      <w:lang w:val="es-ES" w:eastAsia="es-ES"/>
    </w:rPr>
  </w:style>
  <w:style w:type="table" w:styleId="Tablaconcuadrcula">
    <w:name w:val="Table Grid"/>
    <w:basedOn w:val="Tablanormal"/>
    <w:uiPriority w:val="59"/>
    <w:rsid w:val="003C5F94"/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23E89"/>
    <w:pPr>
      <w:spacing w:after="0"/>
    </w:pPr>
    <w:rPr>
      <w:rFonts w:ascii="Times New Roman" w:eastAsia="Times New Roman" w:hAnsi="Times New Roman" w:cs="Times New Roman"/>
      <w:b/>
      <w:bCs/>
      <w:lang w:val="es-ES" w:eastAsia="es-ES"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23E89"/>
    <w:rPr>
      <w:rFonts w:ascii="Times New Roman" w:eastAsia="Times New Roman" w:hAnsi="Times New Roman" w:cs="Times New Roman"/>
      <w:b/>
      <w:bCs/>
      <w:sz w:val="20"/>
      <w:szCs w:val="20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4834A9"/>
    <w:rPr>
      <w:color w:val="0563C1" w:themeColor="hyperlink"/>
      <w:u w:val="single"/>
    </w:rPr>
  </w:style>
  <w:style w:type="paragraph" w:styleId="Revisin">
    <w:name w:val="Revision"/>
    <w:hidden/>
    <w:uiPriority w:val="99"/>
    <w:semiHidden/>
    <w:rsid w:val="008B584E"/>
    <w:rPr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hyperlink" Target="mailto:daniela.correa@codesser.cl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Dtua3nLaV0R9uqpmVCY6uqrLBAQ==">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</go:docsCustomData>
</go:gDocsCustomXmlDataStorage>
</file>

<file path=customXml/itemProps1.xml><?xml version="1.0" encoding="utf-8"?>
<ds:datastoreItem xmlns:ds="http://schemas.openxmlformats.org/officeDocument/2006/customXml" ds:itemID="{4983DB35-11F2-475C-937F-BB8605D5D6B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133</TotalTime>
  <Pages>3</Pages>
  <Words>845</Words>
  <Characters>4650</Characters>
  <Application>Microsoft Office Word</Application>
  <DocSecurity>0</DocSecurity>
  <Lines>38</Lines>
  <Paragraphs>10</Paragraphs>
  <ScaleCrop>false</ScaleCrop>
  <Company/>
  <LinksUpToDate>false</LinksUpToDate>
  <CharactersWithSpaces>5485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Edelmira Dote Muñoz</dc:creator>
  <cp:lastModifiedBy>Fabiola Rivera</cp:lastModifiedBy>
  <cp:revision>69</cp:revision>
  <dcterms:created xsi:type="dcterms:W3CDTF">2026-02-18T12:50:00Z</dcterms:created>
  <dcterms:modified xsi:type="dcterms:W3CDTF">2026-02-18T17:54:00Z</dcterms:modified>
</cp:coreProperties>
</file>